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6" w:rsidRPr="00F54F64" w:rsidRDefault="00B07E36" w:rsidP="00B07E36">
      <w:r w:rsidRPr="00F54F64">
        <w:rPr>
          <w:b/>
        </w:rPr>
        <w:t>Name of politician:</w:t>
      </w:r>
      <w:r>
        <w:t xml:space="preserve">  Mikulas Dzurinda</w:t>
      </w:r>
    </w:p>
    <w:p w:rsidR="00B07E36" w:rsidRDefault="00B07E36" w:rsidP="00B07E36">
      <w:pPr>
        <w:rPr>
          <w:rFonts w:eastAsia="Times New Roman"/>
        </w:rPr>
      </w:pPr>
      <w:r w:rsidRPr="00F54F64">
        <w:rPr>
          <w:b/>
        </w:rPr>
        <w:t>Title of Speech:</w:t>
      </w:r>
      <w:r>
        <w:t xml:space="preserve">  </w:t>
      </w:r>
      <w:r w:rsidRPr="00B07E36">
        <w:t>Openning Speech of the Prime Minister of Slovak Republic on the Conference: Corruption vs. Lobbying</w:t>
      </w:r>
    </w:p>
    <w:p w:rsidR="00B07E36" w:rsidRPr="006E623E" w:rsidRDefault="00B07E36" w:rsidP="00B07E36">
      <w:r>
        <w:rPr>
          <w:b/>
        </w:rPr>
        <w:t xml:space="preserve">Date of Speech: </w:t>
      </w:r>
      <w:r w:rsidRPr="00E344B8">
        <w:t>January 17, 2000</w:t>
      </w:r>
    </w:p>
    <w:p w:rsidR="00B07E36" w:rsidRDefault="00B07E36" w:rsidP="00B07E36">
      <w:pPr>
        <w:rPr>
          <w:b/>
        </w:rPr>
      </w:pPr>
      <w:r>
        <w:rPr>
          <w:b/>
        </w:rPr>
        <w:t xml:space="preserve">Category: </w:t>
      </w:r>
      <w:r w:rsidRPr="00E344B8">
        <w:t>Ribbon</w:t>
      </w:r>
    </w:p>
    <w:p w:rsidR="00B07E36" w:rsidRPr="00F54F64" w:rsidRDefault="00B07E36" w:rsidP="00B07E36">
      <w:r w:rsidRPr="00F54F64">
        <w:rPr>
          <w:b/>
        </w:rPr>
        <w:t>Grader:</w:t>
      </w:r>
      <w:r>
        <w:t xml:space="preserve">  Silvia Hudackova</w:t>
      </w:r>
    </w:p>
    <w:p w:rsidR="00B07E36" w:rsidRPr="00F54F64" w:rsidRDefault="00B07E36" w:rsidP="00B07E36">
      <w:r w:rsidRPr="00F54F64">
        <w:rPr>
          <w:b/>
        </w:rPr>
        <w:t>Date of grading:</w:t>
      </w:r>
      <w:r>
        <w:t xml:space="preserve">  </w:t>
      </w:r>
      <w:r w:rsidRPr="00E344B8">
        <w:t>April 28, 2013</w:t>
      </w:r>
    </w:p>
    <w:p w:rsidR="00B07E36" w:rsidRDefault="00B07E36" w:rsidP="00B07E36"/>
    <w:p w:rsidR="00B07E36" w:rsidRPr="007B28C1" w:rsidRDefault="00B07E36" w:rsidP="00B07E36">
      <w:pPr>
        <w:rPr>
          <w:b/>
        </w:rPr>
      </w:pPr>
      <w:r>
        <w:rPr>
          <w:b/>
        </w:rPr>
        <w:t>Final Grade (delete unused grades):</w:t>
      </w:r>
      <w:r>
        <w:t xml:space="preserve"> </w:t>
      </w:r>
    </w:p>
    <w:p w:rsidR="00B07E36" w:rsidRDefault="00B07E36" w:rsidP="00B07E36"/>
    <w:p w:rsidR="00B07E36" w:rsidRDefault="00282C05" w:rsidP="00B07E36">
      <w:r>
        <w:t>0</w:t>
      </w:r>
      <w:r w:rsidR="00B07E36">
        <w:tab/>
      </w:r>
    </w:p>
    <w:p w:rsidR="00B07E36" w:rsidRDefault="00B07E36" w:rsidP="00B07E36"/>
    <w:p w:rsidR="00B07E36" w:rsidRDefault="00B07E36" w:rsidP="00B07E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B07E36" w:rsidTr="00F31421">
        <w:tc>
          <w:tcPr>
            <w:tcW w:w="4788" w:type="dxa"/>
            <w:shd w:val="clear" w:color="auto" w:fill="auto"/>
          </w:tcPr>
          <w:p w:rsidR="00B07E36" w:rsidRPr="00057330" w:rsidRDefault="00B07E36" w:rsidP="00F31421">
            <w:pPr>
              <w:rPr>
                <w:rFonts w:eastAsia="Times New Roman"/>
                <w:b/>
              </w:rPr>
            </w:pPr>
            <w:r w:rsidRPr="00057330">
              <w:rPr>
                <w:rFonts w:eastAsia="Times New Roman"/>
                <w:b/>
              </w:rPr>
              <w:t>Populist</w:t>
            </w:r>
          </w:p>
        </w:tc>
        <w:tc>
          <w:tcPr>
            <w:tcW w:w="4788" w:type="dxa"/>
            <w:shd w:val="clear" w:color="auto" w:fill="auto"/>
          </w:tcPr>
          <w:p w:rsidR="00B07E36" w:rsidRPr="00057330" w:rsidRDefault="00B07E36" w:rsidP="00F31421">
            <w:pPr>
              <w:rPr>
                <w:rFonts w:eastAsia="Times New Roman"/>
                <w:b/>
              </w:rPr>
            </w:pPr>
            <w:r w:rsidRPr="00057330">
              <w:rPr>
                <w:rFonts w:eastAsia="Times New Roman"/>
                <w:b/>
              </w:rPr>
              <w:t>Pluralist</w:t>
            </w:r>
          </w:p>
        </w:tc>
      </w:tr>
      <w:tr w:rsidR="00B07E36" w:rsidTr="00F31421">
        <w:tc>
          <w:tcPr>
            <w:tcW w:w="4788" w:type="dxa"/>
            <w:shd w:val="clear" w:color="auto" w:fill="auto"/>
          </w:tcPr>
          <w:p w:rsidR="00B07E36" w:rsidRDefault="00B07E36" w:rsidP="00F31421">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B07E36" w:rsidRPr="00B07E36" w:rsidRDefault="00BE7DA0" w:rsidP="00BE7DA0">
            <w:pPr>
              <w:pStyle w:val="ListParagraph"/>
              <w:numPr>
                <w:ilvl w:val="0"/>
                <w:numId w:val="5"/>
              </w:numPr>
              <w:spacing w:before="100" w:beforeAutospacing="1" w:after="100" w:afterAutospacing="1"/>
              <w:rPr>
                <w:rFonts w:eastAsia="Times New Roman"/>
              </w:rPr>
            </w:pPr>
            <w:r>
              <w:rPr>
                <w:rFonts w:ascii="Arial" w:eastAsia="Times New Roman" w:hAnsi="Arial" w:cs="Arial"/>
                <w:color w:val="000000"/>
                <w:sz w:val="20"/>
                <w:szCs w:val="20"/>
                <w:lang w:eastAsia="sk-SK"/>
              </w:rPr>
              <w:t xml:space="preserve">Corruption enters every sphere of society and causes trouble there. </w:t>
            </w:r>
          </w:p>
        </w:tc>
        <w:tc>
          <w:tcPr>
            <w:tcW w:w="4788" w:type="dxa"/>
            <w:shd w:val="clear" w:color="auto" w:fill="auto"/>
          </w:tcPr>
          <w:p w:rsidR="00B07E36" w:rsidRDefault="00B07E36" w:rsidP="00F31421">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B07E36" w:rsidRPr="00B07E36" w:rsidRDefault="00B07E36" w:rsidP="00F31421">
            <w:pPr>
              <w:numPr>
                <w:ilvl w:val="0"/>
                <w:numId w:val="2"/>
              </w:numPr>
              <w:rPr>
                <w:rFonts w:eastAsia="Times New Roman"/>
              </w:rPr>
            </w:pPr>
            <w:r w:rsidRPr="00617A32">
              <w:rPr>
                <w:rFonts w:ascii="Arial" w:eastAsia="Times New Roman" w:hAnsi="Arial" w:cs="Arial"/>
                <w:color w:val="000000"/>
                <w:sz w:val="20"/>
                <w:szCs w:val="20"/>
                <w:lang w:eastAsia="sk-SK"/>
              </w:rPr>
              <w:t>Slov</w:t>
            </w:r>
            <w:r w:rsidR="00BE7DA0">
              <w:rPr>
                <w:rFonts w:ascii="Arial" w:eastAsia="Times New Roman" w:hAnsi="Arial" w:cs="Arial"/>
                <w:color w:val="000000"/>
                <w:sz w:val="20"/>
                <w:szCs w:val="20"/>
                <w:lang w:eastAsia="sk-SK"/>
              </w:rPr>
              <w:t xml:space="preserve">akia desperately needs development projects. We managed to secure resources from inside environment. We found them in abroad as well. </w:t>
            </w:r>
            <w:r w:rsidRPr="00617A32">
              <w:rPr>
                <w:rFonts w:ascii="Arial" w:eastAsia="Times New Roman" w:hAnsi="Arial" w:cs="Arial"/>
                <w:color w:val="000000"/>
                <w:sz w:val="20"/>
                <w:szCs w:val="20"/>
                <w:lang w:eastAsia="sk-SK"/>
              </w:rPr>
              <w:t xml:space="preserve"> </w:t>
            </w:r>
            <w:r w:rsidR="00BE7DA0">
              <w:rPr>
                <w:rFonts w:ascii="Arial" w:eastAsia="Times New Roman" w:hAnsi="Arial" w:cs="Arial"/>
                <w:color w:val="000000"/>
                <w:sz w:val="20"/>
                <w:szCs w:val="20"/>
                <w:lang w:eastAsia="sk-SK"/>
              </w:rPr>
              <w:t xml:space="preserve">However, we do not have enough of that to support the growth of our country. </w:t>
            </w:r>
          </w:p>
          <w:p w:rsidR="00B07E36" w:rsidRPr="00057330" w:rsidRDefault="00BE7DA0" w:rsidP="00BE7DA0">
            <w:pPr>
              <w:numPr>
                <w:ilvl w:val="0"/>
                <w:numId w:val="2"/>
              </w:numPr>
              <w:rPr>
                <w:rFonts w:eastAsia="Times New Roman"/>
              </w:rPr>
            </w:pPr>
            <w:r>
              <w:rPr>
                <w:rFonts w:ascii="Arial" w:eastAsia="Times New Roman" w:hAnsi="Arial" w:cs="Arial"/>
                <w:color w:val="000000"/>
                <w:sz w:val="20"/>
                <w:szCs w:val="20"/>
                <w:lang w:eastAsia="sk-SK"/>
              </w:rPr>
              <w:t>In the fight against corruption we need to accomplish a lot of reforms that will make public sphere more efficient and transparent. We expect to refresh control mechanisms, development of ethical codex....</w:t>
            </w:r>
          </w:p>
        </w:tc>
      </w:tr>
      <w:tr w:rsidR="00B07E36" w:rsidTr="00F31421">
        <w:tc>
          <w:tcPr>
            <w:tcW w:w="4788" w:type="dxa"/>
            <w:shd w:val="clear" w:color="auto" w:fill="auto"/>
          </w:tcPr>
          <w:p w:rsidR="00B07E36" w:rsidRDefault="00B07E36" w:rsidP="00F31421">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B07E36" w:rsidRPr="001460A0" w:rsidRDefault="00BE7DA0" w:rsidP="00BE7DA0">
            <w:pPr>
              <w:spacing w:before="100" w:beforeAutospacing="1" w:after="100" w:afterAutospacing="1"/>
              <w:rPr>
                <w:rFonts w:eastAsia="Times New Roman"/>
              </w:rPr>
            </w:pPr>
            <w:r>
              <w:rPr>
                <w:rFonts w:ascii="Arial" w:eastAsia="Times New Roman" w:hAnsi="Arial" w:cs="Arial"/>
                <w:color w:val="000000"/>
                <w:sz w:val="20"/>
                <w:szCs w:val="20"/>
                <w:lang w:eastAsia="sk-SK"/>
              </w:rPr>
              <w:t xml:space="preserve">However, corruption works against us. It enters every sphere of society and causes trouble there. It is a slow poison. It has hidden effect at the expense of all of us. At the end it will harm all those </w:t>
            </w:r>
            <w:r>
              <w:rPr>
                <w:rFonts w:ascii="Arial" w:eastAsia="Times New Roman" w:hAnsi="Arial" w:cs="Arial"/>
                <w:color w:val="000000"/>
                <w:sz w:val="20"/>
                <w:szCs w:val="20"/>
                <w:lang w:eastAsia="sk-SK"/>
              </w:rPr>
              <w:lastRenderedPageBreak/>
              <w:t xml:space="preserve">who profited on it before. If we will not destroy corruption, it will destroy us. </w:t>
            </w:r>
          </w:p>
        </w:tc>
        <w:tc>
          <w:tcPr>
            <w:tcW w:w="4788" w:type="dxa"/>
            <w:shd w:val="clear" w:color="auto" w:fill="auto"/>
          </w:tcPr>
          <w:p w:rsidR="00B07E36" w:rsidRDefault="00B07E36" w:rsidP="00F31421">
            <w:r w:rsidRPr="002D3EDF">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B07E36" w:rsidRPr="002D3EDF" w:rsidRDefault="00B07E36" w:rsidP="00F31421"/>
          <w:p w:rsidR="00B07E36" w:rsidRPr="00617A32" w:rsidRDefault="00BE7DA0" w:rsidP="00B07E36">
            <w:pPr>
              <w:spacing w:before="100" w:beforeAutospacing="1" w:after="100" w:afterAutospacing="1"/>
              <w:rPr>
                <w:rFonts w:eastAsia="Times New Roman"/>
                <w:color w:val="000000"/>
                <w:sz w:val="27"/>
                <w:szCs w:val="27"/>
                <w:lang w:eastAsia="sk-SK"/>
              </w:rPr>
            </w:pPr>
            <w:r>
              <w:rPr>
                <w:rFonts w:ascii="Arial" w:eastAsia="Times New Roman" w:hAnsi="Arial" w:cs="Arial"/>
                <w:color w:val="000000"/>
                <w:sz w:val="20"/>
                <w:szCs w:val="20"/>
                <w:lang w:eastAsia="sk-SK"/>
              </w:rPr>
              <w:t>Today, Slovakia has worse reputation than many other countries. We are especially sorry for that but it m</w:t>
            </w:r>
            <w:r w:rsidR="00982DF7">
              <w:rPr>
                <w:rFonts w:ascii="Arial" w:eastAsia="Times New Roman" w:hAnsi="Arial" w:cs="Arial"/>
                <w:color w:val="000000"/>
                <w:sz w:val="20"/>
                <w:szCs w:val="20"/>
                <w:lang w:eastAsia="sk-SK"/>
              </w:rPr>
              <w:t>otivates us to catch up other V4</w:t>
            </w:r>
            <w:r>
              <w:rPr>
                <w:rFonts w:ascii="Arial" w:eastAsia="Times New Roman" w:hAnsi="Arial" w:cs="Arial"/>
                <w:color w:val="000000"/>
                <w:sz w:val="20"/>
                <w:szCs w:val="20"/>
                <w:lang w:eastAsia="sk-SK"/>
              </w:rPr>
              <w:t xml:space="preserve"> countries. Until the end of the term we need to sup</w:t>
            </w:r>
            <w:r w:rsidR="00982DF7">
              <w:rPr>
                <w:rFonts w:ascii="Arial" w:eastAsia="Times New Roman" w:hAnsi="Arial" w:cs="Arial"/>
                <w:color w:val="000000"/>
                <w:sz w:val="20"/>
                <w:szCs w:val="20"/>
                <w:lang w:eastAsia="sk-SK"/>
              </w:rPr>
              <w:t>p</w:t>
            </w:r>
            <w:r>
              <w:rPr>
                <w:rFonts w:ascii="Arial" w:eastAsia="Times New Roman" w:hAnsi="Arial" w:cs="Arial"/>
                <w:color w:val="000000"/>
                <w:sz w:val="20"/>
                <w:szCs w:val="20"/>
                <w:lang w:eastAsia="sk-SK"/>
              </w:rPr>
              <w:t>ress the corruption on the V4 level</w:t>
            </w:r>
            <w:r w:rsidR="00B07E36" w:rsidRPr="00617A32">
              <w:rPr>
                <w:rFonts w:ascii="Arial" w:eastAsia="Times New Roman" w:hAnsi="Arial" w:cs="Arial"/>
                <w:color w:val="000000"/>
                <w:sz w:val="20"/>
                <w:szCs w:val="20"/>
                <w:lang w:eastAsia="sk-SK"/>
              </w:rPr>
              <w:t xml:space="preserve">. </w:t>
            </w:r>
          </w:p>
          <w:p w:rsidR="00B07E36" w:rsidRPr="00057330" w:rsidRDefault="00B07E36" w:rsidP="00F31421">
            <w:pPr>
              <w:numPr>
                <w:ilvl w:val="0"/>
                <w:numId w:val="2"/>
              </w:numPr>
              <w:rPr>
                <w:rFonts w:eastAsia="Times New Roman"/>
              </w:rPr>
            </w:pPr>
          </w:p>
        </w:tc>
      </w:tr>
      <w:tr w:rsidR="00B07E36" w:rsidTr="00F31421">
        <w:tc>
          <w:tcPr>
            <w:tcW w:w="4788" w:type="dxa"/>
            <w:shd w:val="clear" w:color="auto" w:fill="auto"/>
          </w:tcPr>
          <w:p w:rsidR="00B07E36" w:rsidRDefault="00B07E36" w:rsidP="00F31421">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B07E36" w:rsidRPr="00B07E36" w:rsidRDefault="00BE7DA0" w:rsidP="00F31421">
            <w:pPr>
              <w:pStyle w:val="ListParagraph"/>
              <w:numPr>
                <w:ilvl w:val="0"/>
                <w:numId w:val="2"/>
              </w:numPr>
              <w:rPr>
                <w:rFonts w:eastAsia="Times New Roman"/>
              </w:rPr>
            </w:pPr>
            <w:r>
              <w:rPr>
                <w:rFonts w:ascii="Arial" w:eastAsia="Times New Roman" w:hAnsi="Arial" w:cs="Arial"/>
                <w:color w:val="000000"/>
                <w:sz w:val="20"/>
                <w:szCs w:val="20"/>
                <w:lang w:eastAsia="sk-SK"/>
              </w:rPr>
              <w:t xml:space="preserve">The fight against corruption is the fight of the nation as a whole. It is a part of everyone. </w:t>
            </w:r>
          </w:p>
          <w:p w:rsidR="00B07E36" w:rsidRPr="001460A0" w:rsidRDefault="00BE7DA0" w:rsidP="00F31421">
            <w:pPr>
              <w:pStyle w:val="ListParagraph"/>
              <w:numPr>
                <w:ilvl w:val="0"/>
                <w:numId w:val="2"/>
              </w:numPr>
              <w:rPr>
                <w:rFonts w:eastAsia="Times New Roman"/>
              </w:rPr>
            </w:pPr>
            <w:r>
              <w:rPr>
                <w:rFonts w:ascii="Arial" w:eastAsia="Times New Roman" w:hAnsi="Arial" w:cs="Arial"/>
                <w:color w:val="000000"/>
                <w:sz w:val="20"/>
                <w:szCs w:val="20"/>
                <w:lang w:eastAsia="sk-SK"/>
              </w:rPr>
              <w:t>Nationa</w:t>
            </w:r>
            <w:r w:rsidR="00982DF7">
              <w:rPr>
                <w:rFonts w:ascii="Arial" w:eastAsia="Times New Roman" w:hAnsi="Arial" w:cs="Arial"/>
                <w:color w:val="000000"/>
                <w:sz w:val="20"/>
                <w:szCs w:val="20"/>
                <w:lang w:eastAsia="sk-SK"/>
              </w:rPr>
              <w:t>l plan for fighting corruption</w:t>
            </w:r>
            <w:r w:rsidR="00B07E36" w:rsidRPr="00617A32">
              <w:rPr>
                <w:rFonts w:ascii="Arial" w:eastAsia="Times New Roman" w:hAnsi="Arial" w:cs="Arial"/>
                <w:color w:val="000000"/>
                <w:sz w:val="20"/>
                <w:szCs w:val="20"/>
                <w:lang w:eastAsia="sk-SK"/>
              </w:rPr>
              <w:t xml:space="preserve">. </w:t>
            </w:r>
            <w:r>
              <w:rPr>
                <w:rFonts w:ascii="Arial" w:eastAsia="Times New Roman" w:hAnsi="Arial" w:cs="Arial"/>
                <w:color w:val="000000"/>
                <w:sz w:val="20"/>
                <w:szCs w:val="20"/>
                <w:lang w:eastAsia="sk-SK"/>
              </w:rPr>
              <w:t xml:space="preserve">I ask you to be helpful in the public debate on this topic. The document is truly a national program. It will be a matter of all of us. </w:t>
            </w:r>
          </w:p>
          <w:p w:rsidR="00B07E36" w:rsidRPr="00057330" w:rsidRDefault="00B07E36" w:rsidP="00F31421">
            <w:pPr>
              <w:rPr>
                <w:rFonts w:eastAsia="Times New Roman"/>
              </w:rPr>
            </w:pPr>
          </w:p>
        </w:tc>
        <w:tc>
          <w:tcPr>
            <w:tcW w:w="4788" w:type="dxa"/>
            <w:shd w:val="clear" w:color="auto" w:fill="auto"/>
          </w:tcPr>
          <w:p w:rsidR="00B07E36" w:rsidRDefault="00B07E36" w:rsidP="00F31421">
            <w:pPr>
              <w:rPr>
                <w:rFonts w:eastAsia="Times New Roman"/>
              </w:rPr>
            </w:pPr>
            <w:r>
              <w:rPr>
                <w:rFonts w:eastAsia="Times New Roman"/>
              </w:rPr>
              <w:t xml:space="preserve">- </w:t>
            </w: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07E36" w:rsidRDefault="00B07E36" w:rsidP="00F31421">
            <w:pPr>
              <w:rPr>
                <w:rFonts w:eastAsia="Times New Roman"/>
              </w:rPr>
            </w:pPr>
          </w:p>
          <w:p w:rsidR="00B07E36" w:rsidRPr="00057330" w:rsidRDefault="00B07E36" w:rsidP="00F31421">
            <w:pPr>
              <w:numPr>
                <w:ilvl w:val="0"/>
                <w:numId w:val="3"/>
              </w:numPr>
              <w:shd w:val="clear" w:color="auto" w:fill="FFFFFF"/>
              <w:rPr>
                <w:rFonts w:eastAsia="Times New Roman"/>
              </w:rPr>
            </w:pPr>
          </w:p>
        </w:tc>
      </w:tr>
      <w:tr w:rsidR="00B07E36" w:rsidTr="00F31421">
        <w:tc>
          <w:tcPr>
            <w:tcW w:w="4788" w:type="dxa"/>
            <w:shd w:val="clear" w:color="auto" w:fill="auto"/>
          </w:tcPr>
          <w:p w:rsidR="00B07E36" w:rsidRDefault="00B07E36" w:rsidP="00F31421">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B07E36" w:rsidRPr="00B07E36" w:rsidRDefault="00B07E36" w:rsidP="00B07E36">
            <w:pPr>
              <w:pStyle w:val="ListParagraph"/>
              <w:numPr>
                <w:ilvl w:val="0"/>
                <w:numId w:val="3"/>
              </w:numPr>
              <w:rPr>
                <w:rFonts w:eastAsia="Times New Roman"/>
              </w:rPr>
            </w:pPr>
            <w:r w:rsidRPr="00617A32">
              <w:rPr>
                <w:rFonts w:ascii="Arial" w:eastAsia="Times New Roman" w:hAnsi="Arial" w:cs="Arial"/>
                <w:color w:val="000000"/>
                <w:sz w:val="20"/>
                <w:szCs w:val="20"/>
                <w:lang w:eastAsia="sk-SK"/>
              </w:rPr>
              <w:t> </w:t>
            </w:r>
            <w:r w:rsidR="00BE7DA0">
              <w:rPr>
                <w:rFonts w:ascii="Arial" w:eastAsia="Times New Roman" w:hAnsi="Arial" w:cs="Arial"/>
                <w:color w:val="000000"/>
                <w:sz w:val="20"/>
                <w:szCs w:val="20"/>
                <w:lang w:eastAsia="sk-SK"/>
              </w:rPr>
              <w:t>Corruption. It is not extra-personal phenomenon. Corruption</w:t>
            </w:r>
            <w:r w:rsidR="00BE7DA0" w:rsidRPr="00617A32">
              <w:rPr>
                <w:rFonts w:ascii="Arial" w:eastAsia="Times New Roman" w:hAnsi="Arial" w:cs="Arial"/>
                <w:color w:val="000000"/>
                <w:sz w:val="20"/>
                <w:szCs w:val="20"/>
                <w:lang w:eastAsia="sk-SK"/>
              </w:rPr>
              <w:t xml:space="preserve"> </w:t>
            </w:r>
            <w:r w:rsidR="00BE7DA0">
              <w:rPr>
                <w:rFonts w:ascii="Arial" w:eastAsia="Times New Roman" w:hAnsi="Arial" w:cs="Arial"/>
                <w:color w:val="000000"/>
                <w:sz w:val="20"/>
                <w:szCs w:val="20"/>
                <w:lang w:eastAsia="sk-SK"/>
              </w:rPr>
              <w:t xml:space="preserve">– it is men and women who misuse their </w:t>
            </w:r>
            <w:r w:rsidR="005A334C">
              <w:rPr>
                <w:rFonts w:ascii="Arial" w:eastAsia="Times New Roman" w:hAnsi="Arial" w:cs="Arial"/>
                <w:color w:val="000000"/>
                <w:sz w:val="20"/>
                <w:szCs w:val="20"/>
                <w:lang w:eastAsia="sk-SK"/>
              </w:rPr>
              <w:t xml:space="preserve">positions. Men and women who demanded something they do not have right to. </w:t>
            </w:r>
          </w:p>
          <w:p w:rsidR="00B07E36" w:rsidRPr="001460A0" w:rsidRDefault="00B07E36" w:rsidP="00F31421">
            <w:pPr>
              <w:pStyle w:val="ListParagraph"/>
              <w:rPr>
                <w:rFonts w:eastAsia="Times New Roman"/>
              </w:rPr>
            </w:pPr>
          </w:p>
          <w:p w:rsidR="00B07E36" w:rsidRDefault="00B07E36" w:rsidP="00F31421">
            <w:pPr>
              <w:rPr>
                <w:rFonts w:eastAsia="Times New Roman"/>
              </w:rPr>
            </w:pPr>
          </w:p>
          <w:p w:rsidR="00B07E36" w:rsidRPr="00D74A6C" w:rsidRDefault="00B07E36" w:rsidP="00F31421">
            <w:pPr>
              <w:rPr>
                <w:rFonts w:ascii="Arial" w:hAnsi="Arial" w:cs="Arial"/>
                <w:sz w:val="18"/>
                <w:szCs w:val="18"/>
              </w:rPr>
            </w:pPr>
          </w:p>
        </w:tc>
        <w:tc>
          <w:tcPr>
            <w:tcW w:w="4788" w:type="dxa"/>
            <w:shd w:val="clear" w:color="auto" w:fill="auto"/>
          </w:tcPr>
          <w:p w:rsidR="00B07E36" w:rsidRPr="002D3EDF" w:rsidRDefault="00B07E36" w:rsidP="00F31421">
            <w:pPr>
              <w:rPr>
                <w:rFonts w:eastAsia="Times New Roman"/>
              </w:rPr>
            </w:pPr>
            <w:r w:rsidRPr="00057330">
              <w:rPr>
                <w:rFonts w:eastAsia="Times New Roman"/>
              </w:rPr>
              <w:t>The discourse avoids a conspiratorial tone and does not single out any evil ruling minority. It avoids</w:t>
            </w:r>
            <w:r w:rsidR="00982DF7">
              <w:rPr>
                <w:rFonts w:eastAsia="Times New Roman"/>
              </w:rPr>
              <w:t xml:space="preserve"> labeling opponents as evil and</w:t>
            </w:r>
            <w:r>
              <w:rPr>
                <w:rFonts w:eastAsia="Times New Roman"/>
              </w:rPr>
              <w:t xml:space="preserve"> </w:t>
            </w:r>
            <w:r w:rsidRPr="002D3EDF">
              <w:rPr>
                <w:rFonts w:eastAsia="Times New Roman"/>
              </w:rPr>
              <w:t>may not even mention them in an effort to maintain a positive tone and keep passions low.</w:t>
            </w:r>
          </w:p>
          <w:p w:rsidR="00B07E36" w:rsidRPr="00057330" w:rsidRDefault="00B07E36" w:rsidP="00F31421">
            <w:pPr>
              <w:numPr>
                <w:ilvl w:val="0"/>
                <w:numId w:val="1"/>
              </w:numPr>
              <w:rPr>
                <w:rFonts w:eastAsia="Times New Roman"/>
              </w:rPr>
            </w:pPr>
            <w:r w:rsidRPr="00624F1A">
              <w:rPr>
                <w:rFonts w:ascii="Arial" w:eastAsia="Times New Roman" w:hAnsi="Arial" w:cs="Arial"/>
                <w:color w:val="474747"/>
                <w:sz w:val="18"/>
                <w:szCs w:val="18"/>
              </w:rPr>
              <w:br/>
            </w:r>
          </w:p>
        </w:tc>
      </w:tr>
      <w:tr w:rsidR="00B07E36" w:rsidTr="00F31421">
        <w:tc>
          <w:tcPr>
            <w:tcW w:w="4788" w:type="dxa"/>
            <w:shd w:val="clear" w:color="auto" w:fill="auto"/>
          </w:tcPr>
          <w:p w:rsidR="00B07E36" w:rsidRPr="00057330" w:rsidRDefault="00B07E36" w:rsidP="00F31421">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B07E36" w:rsidRDefault="00B07E36" w:rsidP="00F31421">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B07E36" w:rsidRPr="00057330" w:rsidRDefault="00B07E36" w:rsidP="00F31421">
            <w:pPr>
              <w:numPr>
                <w:ilvl w:val="0"/>
                <w:numId w:val="1"/>
              </w:numPr>
              <w:rPr>
                <w:rFonts w:eastAsia="Times New Roman"/>
              </w:rPr>
            </w:pPr>
            <w:r>
              <w:rPr>
                <w:rFonts w:ascii="Arial" w:eastAsia="Times New Roman" w:hAnsi="Arial" w:cs="Arial"/>
                <w:color w:val="474747"/>
                <w:sz w:val="18"/>
                <w:szCs w:val="18"/>
              </w:rPr>
              <w:t xml:space="preserve"> </w:t>
            </w:r>
          </w:p>
        </w:tc>
      </w:tr>
      <w:tr w:rsidR="00B07E36" w:rsidTr="00F31421">
        <w:tc>
          <w:tcPr>
            <w:tcW w:w="4788" w:type="dxa"/>
            <w:shd w:val="clear" w:color="auto" w:fill="auto"/>
          </w:tcPr>
          <w:p w:rsidR="00B07E36" w:rsidRDefault="00B07E36" w:rsidP="00F31421">
            <w:pPr>
              <w:rPr>
                <w:rFonts w:eastAsia="Times New Roman"/>
              </w:rPr>
            </w:pPr>
            <w:r w:rsidRPr="00057330">
              <w:rPr>
                <w:rFonts w:eastAsia="Times New Roman"/>
              </w:rPr>
              <w:t xml:space="preserve">Because of the moral baseness of the </w:t>
            </w:r>
            <w:r w:rsidRPr="00057330">
              <w:rPr>
                <w:rFonts w:eastAsia="Times New Roman"/>
              </w:rPr>
              <w:lastRenderedPageBreak/>
              <w:t>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B07E36" w:rsidRPr="00B07E36" w:rsidRDefault="005A334C" w:rsidP="005A334C">
            <w:pPr>
              <w:pStyle w:val="ListParagraph"/>
              <w:numPr>
                <w:ilvl w:val="0"/>
                <w:numId w:val="1"/>
              </w:numPr>
              <w:rPr>
                <w:rFonts w:eastAsia="Times New Roman"/>
              </w:rPr>
            </w:pPr>
            <w:r>
              <w:rPr>
                <w:rFonts w:ascii="Arial" w:eastAsia="Times New Roman" w:hAnsi="Arial" w:cs="Arial"/>
                <w:color w:val="000000"/>
                <w:sz w:val="20"/>
                <w:szCs w:val="20"/>
                <w:lang w:eastAsia="sk-SK"/>
              </w:rPr>
              <w:t>The fight against corruption demands to be without compromises. However, concentration on power solution could cover corruption at the end.</w:t>
            </w:r>
          </w:p>
        </w:tc>
        <w:tc>
          <w:tcPr>
            <w:tcW w:w="4788" w:type="dxa"/>
            <w:shd w:val="clear" w:color="auto" w:fill="auto"/>
          </w:tcPr>
          <w:p w:rsidR="00B07E36" w:rsidRPr="002D3EDF" w:rsidRDefault="00B07E36" w:rsidP="00F31421">
            <w:pPr>
              <w:rPr>
                <w:rFonts w:eastAsia="Times New Roman"/>
                <w:szCs w:val="24"/>
              </w:rPr>
            </w:pPr>
            <w:r w:rsidRPr="002D3EDF">
              <w:rPr>
                <w:rFonts w:eastAsia="Times New Roman"/>
                <w:szCs w:val="24"/>
              </w:rPr>
              <w:lastRenderedPageBreak/>
              <w:t xml:space="preserve">Formal rights and liberties are openly </w:t>
            </w:r>
            <w:r w:rsidRPr="002D3EDF">
              <w:rPr>
                <w:rFonts w:eastAsia="Times New Roman"/>
                <w:szCs w:val="24"/>
              </w:rPr>
              <w:lastRenderedPageBreak/>
              <w:t>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r w:rsidRPr="002D3EDF">
              <w:rPr>
                <w:rFonts w:eastAsia="Times New Roman"/>
                <w:color w:val="474747"/>
                <w:szCs w:val="24"/>
              </w:rPr>
              <w:t xml:space="preserve"> </w:t>
            </w:r>
          </w:p>
          <w:p w:rsidR="00B07E36" w:rsidRPr="002D3EDF" w:rsidRDefault="00B07E36" w:rsidP="00F31421">
            <w:pPr>
              <w:ind w:left="720"/>
              <w:rPr>
                <w:rFonts w:ascii="Arial" w:eastAsia="Times New Roman" w:hAnsi="Arial" w:cs="Arial"/>
                <w:sz w:val="18"/>
                <w:szCs w:val="18"/>
              </w:rPr>
            </w:pPr>
          </w:p>
          <w:p w:rsidR="00B07E36" w:rsidRPr="007B28C1" w:rsidRDefault="00B07E36" w:rsidP="00F31421">
            <w:pPr>
              <w:ind w:left="720"/>
              <w:rPr>
                <w:rFonts w:eastAsia="Times New Roman"/>
              </w:rPr>
            </w:pPr>
            <w:r w:rsidRPr="007B28C1">
              <w:rPr>
                <w:rFonts w:ascii="Arial" w:eastAsia="Times New Roman" w:hAnsi="Arial" w:cs="Arial"/>
                <w:color w:val="474747"/>
                <w:sz w:val="18"/>
                <w:szCs w:val="18"/>
              </w:rPr>
              <w:br/>
              <w:t> </w:t>
            </w:r>
          </w:p>
          <w:p w:rsidR="00B07E36" w:rsidRPr="00057330" w:rsidRDefault="00B07E36" w:rsidP="00F31421">
            <w:pPr>
              <w:rPr>
                <w:rFonts w:eastAsia="Times New Roman"/>
              </w:rPr>
            </w:pPr>
          </w:p>
        </w:tc>
      </w:tr>
    </w:tbl>
    <w:p w:rsidR="00B07E36" w:rsidRDefault="00B07E36" w:rsidP="00B07E36">
      <w:pPr>
        <w:ind w:left="360"/>
      </w:pPr>
    </w:p>
    <w:p w:rsidR="00B07E36" w:rsidRPr="00FA6847" w:rsidRDefault="00B07E36" w:rsidP="00B07E36">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In this speech, Dzurinda</w:t>
      </w:r>
      <w:r w:rsidR="00C3689B">
        <w:t xml:space="preserve"> uses popular will – the fight against corruption is the fight of everyone and it is a part of every person. Similarly, he want</w:t>
      </w:r>
      <w:r w:rsidR="00E344B8">
        <w:t>s</w:t>
      </w:r>
      <w:r w:rsidR="00C3689B">
        <w:t xml:space="preserve"> the people to unite on the anti-corruption document. He</w:t>
      </w:r>
      <w:r>
        <w:t xml:space="preserve"> clearly identifies the evil minority – they are people who are corrupted or </w:t>
      </w:r>
      <w:r w:rsidR="00C3689B">
        <w:t xml:space="preserve">who </w:t>
      </w:r>
      <w:r>
        <w:t xml:space="preserve">cover corruption. He uses bellicose language, he wants to fight these people without compromise, but not with power forces because he thinks that use of power will only conceal the corruption.  </w:t>
      </w:r>
      <w:r w:rsidR="00C3689B">
        <w:t xml:space="preserve">He also uses cosmic proportions – obviously, corruption affects the economy. However, to say that it affects every part of our lives is exaggerated. Indeed, corruption is a topic where one can differentiate good and evil and we should fight it. </w:t>
      </w:r>
      <w:r w:rsidR="00982DF7">
        <w:t xml:space="preserve">The notion of popular will is used in a sense that nation should unite against corruption. </w:t>
      </w:r>
      <w:r w:rsidR="00C3689B">
        <w:t xml:space="preserve">Few will doubt that </w:t>
      </w:r>
      <w:r w:rsidR="00982DF7">
        <w:t>corruption could be beneficial.</w:t>
      </w:r>
    </w:p>
    <w:p w:rsidR="00B07E36" w:rsidRDefault="00B07E36" w:rsidP="00B07E36"/>
    <w:p w:rsidR="00B07E36" w:rsidRDefault="00B07E36" w:rsidP="00B07E36"/>
    <w:p w:rsidR="00B07E36" w:rsidRDefault="00B07E36" w:rsidP="00B07E36"/>
    <w:p w:rsidR="00FB2958" w:rsidRDefault="00FB2958"/>
    <w:sectPr w:rsidR="00FB2958" w:rsidSect="00B675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545BB"/>
    <w:multiLevelType w:val="hybridMultilevel"/>
    <w:tmpl w:val="12F0DE34"/>
    <w:lvl w:ilvl="0" w:tplc="E7F434BA">
      <w:start w:val="17"/>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F71503"/>
    <w:multiLevelType w:val="hybridMultilevel"/>
    <w:tmpl w:val="A4F00D3E"/>
    <w:lvl w:ilvl="0" w:tplc="8BA84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31773C"/>
    <w:multiLevelType w:val="hybridMultilevel"/>
    <w:tmpl w:val="0BF2C85E"/>
    <w:lvl w:ilvl="0" w:tplc="C5A61FB0">
      <w:numFmt w:val="bullet"/>
      <w:lvlText w:val="-"/>
      <w:lvlJc w:val="left"/>
      <w:pPr>
        <w:ind w:left="720" w:hanging="360"/>
      </w:pPr>
      <w:rPr>
        <w:rFonts w:ascii="Arial" w:eastAsia="Times New Roman" w:hAnsi="Arial" w:cs="Arial" w:hint="default"/>
        <w:color w:val="474747"/>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436D32"/>
    <w:multiLevelType w:val="hybridMultilevel"/>
    <w:tmpl w:val="30B84F6C"/>
    <w:lvl w:ilvl="0" w:tplc="7248B584">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FBE62AA"/>
    <w:multiLevelType w:val="hybridMultilevel"/>
    <w:tmpl w:val="0F8837A0"/>
    <w:lvl w:ilvl="0" w:tplc="C5A61FB0">
      <w:numFmt w:val="bullet"/>
      <w:lvlText w:val="-"/>
      <w:lvlJc w:val="left"/>
      <w:pPr>
        <w:ind w:left="720" w:hanging="360"/>
      </w:pPr>
      <w:rPr>
        <w:rFonts w:ascii="Arial" w:eastAsia="Times New Roman" w:hAnsi="Arial" w:cs="Arial" w:hint="default"/>
        <w:color w:val="474747"/>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B07E36"/>
    <w:rsid w:val="001F13FD"/>
    <w:rsid w:val="00282C05"/>
    <w:rsid w:val="00405C97"/>
    <w:rsid w:val="005A334C"/>
    <w:rsid w:val="007471A7"/>
    <w:rsid w:val="00982DF7"/>
    <w:rsid w:val="00A0471E"/>
    <w:rsid w:val="00B07E36"/>
    <w:rsid w:val="00BE7DA0"/>
    <w:rsid w:val="00C3689B"/>
    <w:rsid w:val="00C37EA3"/>
    <w:rsid w:val="00DE0440"/>
    <w:rsid w:val="00E344B8"/>
    <w:rsid w:val="00FB29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36"/>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E3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E447W57QMQQN-3-807</_dlc_DocId>
    <_dlc_DocIdUrl xmlns="10cf6be1-8688-4bca-8c7e-c76e32febd7f">
      <Url>https://populism.byu.edu/_layouts/15/DocIdRedir.aspx?ID=E447W57QMQQN-3-807</Url>
      <Description>E447W57QMQQN-3-807</Description>
    </_dlc_DocIdUrl>
  </documentManagement>
</p:properties>
</file>

<file path=customXml/itemProps1.xml><?xml version="1.0" encoding="utf-8"?>
<ds:datastoreItem xmlns:ds="http://schemas.openxmlformats.org/officeDocument/2006/customXml" ds:itemID="{A7BEB850-2993-4E06-87DF-BC71A07088E0}"/>
</file>

<file path=customXml/itemProps2.xml><?xml version="1.0" encoding="utf-8"?>
<ds:datastoreItem xmlns:ds="http://schemas.openxmlformats.org/officeDocument/2006/customXml" ds:itemID="{1A9ECD7A-952B-421F-B56C-34AB4F1ADB3D}"/>
</file>

<file path=customXml/itemProps3.xml><?xml version="1.0" encoding="utf-8"?>
<ds:datastoreItem xmlns:ds="http://schemas.openxmlformats.org/officeDocument/2006/customXml" ds:itemID="{F69CCC59-F663-44EF-818C-A2414BF6F7EA}"/>
</file>

<file path=customXml/itemProps4.xml><?xml version="1.0" encoding="utf-8"?>
<ds:datastoreItem xmlns:ds="http://schemas.openxmlformats.org/officeDocument/2006/customXml" ds:itemID="{1E5A1DFF-CFFD-4699-8AB4-1C5F4FA8F245}"/>
</file>

<file path=docProps/app.xml><?xml version="1.0" encoding="utf-8"?>
<Properties xmlns="http://schemas.openxmlformats.org/officeDocument/2006/extended-properties" xmlns:vt="http://schemas.openxmlformats.org/officeDocument/2006/docPropsVTypes">
  <Template>Normal</Template>
  <TotalTime>0</TotalTime>
  <Pages>3</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Hudackova</dc:creator>
  <cp:lastModifiedBy>Bojana</cp:lastModifiedBy>
  <cp:revision>2</cp:revision>
  <dcterms:created xsi:type="dcterms:W3CDTF">2013-05-02T22:20:00Z</dcterms:created>
  <dcterms:modified xsi:type="dcterms:W3CDTF">2013-05-02T22:20:00Z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b835e762-207d-49a2-8edc-682b745adbfd</vt:lpwstr>
  </property>
</Properties>
</file>